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DB" w:rsidRPr="00F716EE" w:rsidRDefault="00BD1DD0" w:rsidP="009D14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Организация ИВОМП ИВДИВО Образования </w:t>
      </w:r>
      <w:proofErr w:type="spellStart"/>
      <w:r w:rsidR="009D14DB" w:rsidRPr="00F716EE">
        <w:rPr>
          <w:rFonts w:ascii="Times New Roman" w:hAnsi="Times New Roman" w:cs="Times New Roman"/>
          <w:sz w:val="24"/>
          <w:szCs w:val="24"/>
        </w:rPr>
        <w:t>очс</w:t>
      </w:r>
      <w:proofErr w:type="spellEnd"/>
    </w:p>
    <w:p w:rsidR="009D14DB" w:rsidRPr="00F716EE" w:rsidRDefault="00BD1DD0" w:rsidP="009D14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D14DB" w:rsidRPr="00F716E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9D14DB" w:rsidRPr="00F716EE">
        <w:rPr>
          <w:rFonts w:ascii="Times New Roman" w:hAnsi="Times New Roman" w:cs="Times New Roman"/>
          <w:sz w:val="24"/>
          <w:szCs w:val="24"/>
        </w:rPr>
        <w:t xml:space="preserve"> ИВО ИВОМП ИВДИВО Образования </w:t>
      </w:r>
      <w:proofErr w:type="spellStart"/>
      <w:r w:rsidR="009D14DB" w:rsidRPr="00F716EE">
        <w:rPr>
          <w:rFonts w:ascii="Times New Roman" w:hAnsi="Times New Roman" w:cs="Times New Roman"/>
          <w:sz w:val="24"/>
          <w:szCs w:val="24"/>
        </w:rPr>
        <w:t>очс</w:t>
      </w:r>
      <w:proofErr w:type="spellEnd"/>
    </w:p>
    <w:p w:rsidR="009D14DB" w:rsidRPr="00F716EE" w:rsidRDefault="00BD1DD0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ИВАС Фадея ИВАС Кут </w:t>
      </w:r>
      <w:proofErr w:type="spellStart"/>
      <w:r w:rsidR="009D14DB" w:rsidRPr="00F716EE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E64FFA" w:rsidRPr="00F716EE" w:rsidRDefault="00BD1DD0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Прасол Елена </w:t>
      </w:r>
      <w:hyperlink r:id="rId6" w:history="1">
        <w:r w:rsidR="00E64FFA" w:rsidRPr="00F716E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pew</w:t>
        </w:r>
        <w:r w:rsidR="00E64FFA" w:rsidRPr="00F716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888@</w:t>
        </w:r>
        <w:r w:rsidR="00E64FFA" w:rsidRPr="00F716E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E64FFA" w:rsidRPr="00F716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64FFA" w:rsidRPr="00F716E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64FFA"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D14DB" w:rsidRPr="00F716EE" w:rsidRDefault="00BD1DD0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D14DB" w:rsidRPr="00F716EE" w:rsidRDefault="009D14DB" w:rsidP="009D1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4DB" w:rsidRPr="00F716EE" w:rsidRDefault="009D14DB" w:rsidP="009D1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4DB" w:rsidRPr="00F716EE" w:rsidRDefault="009D14DB" w:rsidP="009D1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6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D1DD0" w:rsidRPr="00F716E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716EE">
        <w:rPr>
          <w:rFonts w:ascii="Times New Roman" w:hAnsi="Times New Roman" w:cs="Times New Roman"/>
          <w:b/>
          <w:sz w:val="24"/>
          <w:szCs w:val="24"/>
        </w:rPr>
        <w:t xml:space="preserve">  Тезисы.</w:t>
      </w:r>
    </w:p>
    <w:p w:rsidR="003725A9" w:rsidRPr="00F716EE" w:rsidRDefault="009D14DB" w:rsidP="009D14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   </w:t>
      </w:r>
      <w:r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F716EE">
        <w:rPr>
          <w:rFonts w:ascii="Times New Roman" w:hAnsi="Times New Roman" w:cs="Times New Roman"/>
          <w:b/>
          <w:sz w:val="24"/>
          <w:szCs w:val="24"/>
        </w:rPr>
        <w:t>Образ</w:t>
      </w:r>
      <w:r w:rsidR="0075492E" w:rsidRPr="00F716EE">
        <w:rPr>
          <w:rFonts w:ascii="Times New Roman" w:hAnsi="Times New Roman" w:cs="Times New Roman"/>
          <w:b/>
          <w:sz w:val="24"/>
          <w:szCs w:val="24"/>
        </w:rPr>
        <w:t xml:space="preserve"> Жизни Части </w:t>
      </w:r>
      <w:proofErr w:type="spellStart"/>
      <w:r w:rsidR="0075492E" w:rsidRPr="00F716EE">
        <w:rPr>
          <w:rFonts w:ascii="Times New Roman" w:hAnsi="Times New Roman" w:cs="Times New Roman"/>
          <w:b/>
          <w:sz w:val="24"/>
          <w:szCs w:val="24"/>
        </w:rPr>
        <w:t>Сверхпассионарность</w:t>
      </w:r>
      <w:r w:rsidR="0075492E" w:rsidRPr="00F716EE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="0075492E" w:rsidRPr="00F716EE">
        <w:rPr>
          <w:rFonts w:ascii="Times New Roman" w:hAnsi="Times New Roman" w:cs="Times New Roman"/>
          <w:b/>
          <w:sz w:val="24"/>
          <w:szCs w:val="24"/>
        </w:rPr>
        <w:t xml:space="preserve"> Творения</w:t>
      </w:r>
      <w:r w:rsidR="0075492E" w:rsidRPr="00F716EE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75492E" w:rsidRPr="00F716EE" w:rsidRDefault="0075492E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>Часть Ипостасное Тело развивает</w:t>
      </w:r>
      <w:r w:rsidR="00F716EE"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 w:rsidR="00F716EE">
        <w:rPr>
          <w:rFonts w:ascii="Times New Roman" w:hAnsi="Times New Roman" w:cs="Times New Roman"/>
          <w:sz w:val="24"/>
          <w:szCs w:val="24"/>
        </w:rPr>
        <w:t>Сверхпассионарностью</w:t>
      </w:r>
      <w:proofErr w:type="spellEnd"/>
      <w:r w:rsidR="00F716EE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Pr="00F716EE">
        <w:rPr>
          <w:rFonts w:ascii="Times New Roman" w:hAnsi="Times New Roman" w:cs="Times New Roman"/>
          <w:sz w:val="24"/>
          <w:szCs w:val="24"/>
        </w:rPr>
        <w:t xml:space="preserve"> ИВО, которое отстраивает и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соорганизует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части, системы, аппараты, частности творя их законодательно –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в системе Образования ИВО.</w:t>
      </w:r>
      <w:r w:rsidR="00CF2304" w:rsidRPr="00F716EE">
        <w:rPr>
          <w:rFonts w:ascii="Times New Roman" w:hAnsi="Times New Roman" w:cs="Times New Roman"/>
          <w:sz w:val="24"/>
          <w:szCs w:val="24"/>
        </w:rPr>
        <w:t xml:space="preserve"> Ипостасное Тело пропускает и развивает те Образы, которые соответствуют М</w:t>
      </w:r>
      <w:r w:rsidR="007070D0" w:rsidRPr="00F716EE">
        <w:rPr>
          <w:rFonts w:ascii="Times New Roman" w:hAnsi="Times New Roman" w:cs="Times New Roman"/>
          <w:sz w:val="24"/>
          <w:szCs w:val="24"/>
        </w:rPr>
        <w:t>етагалактике (это первый вариант Творения Жизни)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. </w:t>
      </w:r>
      <w:r w:rsidR="009B2D64" w:rsidRPr="00F716EE">
        <w:rPr>
          <w:rFonts w:ascii="Times New Roman" w:hAnsi="Times New Roman" w:cs="Times New Roman"/>
          <w:sz w:val="24"/>
          <w:szCs w:val="24"/>
        </w:rPr>
        <w:t xml:space="preserve">Все последующие варианты Ипостасного роста зависят от постоянного углубления </w:t>
      </w:r>
      <w:r w:rsidR="00641165" w:rsidRPr="00F716EE">
        <w:rPr>
          <w:rFonts w:ascii="Times New Roman" w:hAnsi="Times New Roman" w:cs="Times New Roman"/>
          <w:sz w:val="24"/>
          <w:szCs w:val="24"/>
        </w:rPr>
        <w:t>со -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165" w:rsidRPr="00F716EE">
        <w:rPr>
          <w:rFonts w:ascii="Times New Roman" w:hAnsi="Times New Roman" w:cs="Times New Roman"/>
          <w:sz w:val="24"/>
          <w:szCs w:val="24"/>
        </w:rPr>
        <w:t>ответствию</w:t>
      </w:r>
      <w:proofErr w:type="spellEnd"/>
      <w:r w:rsidR="007070D0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9B2D64" w:rsidRPr="00F716EE">
        <w:rPr>
          <w:rFonts w:ascii="Times New Roman" w:hAnsi="Times New Roman" w:cs="Times New Roman"/>
          <w:sz w:val="24"/>
          <w:szCs w:val="24"/>
        </w:rPr>
        <w:t>Творению ИВО ИВАС позволяя</w:t>
      </w:r>
      <w:r w:rsidR="007070D0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884B17" w:rsidRPr="00F716EE">
        <w:rPr>
          <w:rFonts w:ascii="Times New Roman" w:hAnsi="Times New Roman" w:cs="Times New Roman"/>
          <w:sz w:val="24"/>
          <w:szCs w:val="24"/>
        </w:rPr>
        <w:t xml:space="preserve">иерархически </w:t>
      </w:r>
      <w:r w:rsidR="007070D0" w:rsidRPr="00F716EE">
        <w:rPr>
          <w:rFonts w:ascii="Times New Roman" w:hAnsi="Times New Roman" w:cs="Times New Roman"/>
          <w:sz w:val="24"/>
          <w:szCs w:val="24"/>
        </w:rPr>
        <w:t>со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7070D0" w:rsidRPr="00F716EE">
        <w:rPr>
          <w:rFonts w:ascii="Times New Roman" w:hAnsi="Times New Roman" w:cs="Times New Roman"/>
          <w:sz w:val="24"/>
          <w:szCs w:val="24"/>
        </w:rPr>
        <w:t>-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7070D0" w:rsidRPr="00F716EE">
        <w:rPr>
          <w:rFonts w:ascii="Times New Roman" w:hAnsi="Times New Roman" w:cs="Times New Roman"/>
          <w:sz w:val="24"/>
          <w:szCs w:val="24"/>
        </w:rPr>
        <w:t>орг</w:t>
      </w:r>
      <w:r w:rsidR="00884B17" w:rsidRPr="00F716EE">
        <w:rPr>
          <w:rFonts w:ascii="Times New Roman" w:hAnsi="Times New Roman" w:cs="Times New Roman"/>
          <w:sz w:val="24"/>
          <w:szCs w:val="24"/>
        </w:rPr>
        <w:t>анизоваться с более высокими</w:t>
      </w:r>
      <w:r w:rsidR="007070D0" w:rsidRPr="00F716EE">
        <w:rPr>
          <w:rFonts w:ascii="Times New Roman" w:hAnsi="Times New Roman" w:cs="Times New Roman"/>
          <w:sz w:val="24"/>
          <w:szCs w:val="24"/>
        </w:rPr>
        <w:t xml:space="preserve"> линиями Творен</w:t>
      </w:r>
      <w:r w:rsidR="00884B17" w:rsidRPr="00F716EE">
        <w:rPr>
          <w:rFonts w:ascii="Times New Roman" w:hAnsi="Times New Roman" w:cs="Times New Roman"/>
          <w:sz w:val="24"/>
          <w:szCs w:val="24"/>
        </w:rPr>
        <w:t xml:space="preserve">ия Жизни (16-но, 32-но и далее), со </w:t>
      </w:r>
      <w:r w:rsidR="009D14DB" w:rsidRPr="00F716EE">
        <w:rPr>
          <w:rFonts w:ascii="Times New Roman" w:hAnsi="Times New Roman" w:cs="Times New Roman"/>
          <w:sz w:val="24"/>
          <w:szCs w:val="24"/>
        </w:rPr>
        <w:t>-</w:t>
      </w:r>
      <w:r w:rsidR="008F073E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884B17" w:rsidRPr="00F716EE">
        <w:rPr>
          <w:rFonts w:ascii="Times New Roman" w:hAnsi="Times New Roman" w:cs="Times New Roman"/>
          <w:sz w:val="24"/>
          <w:szCs w:val="24"/>
        </w:rPr>
        <w:t>участвуя в законодательном созидании Обр</w:t>
      </w:r>
      <w:r w:rsidR="00641165" w:rsidRPr="00F716EE">
        <w:rPr>
          <w:rFonts w:ascii="Times New Roman" w:hAnsi="Times New Roman" w:cs="Times New Roman"/>
          <w:sz w:val="24"/>
          <w:szCs w:val="24"/>
        </w:rPr>
        <w:t>азов Отца архетипически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и т. д.</w:t>
      </w:r>
      <w:r w:rsidR="00884B17" w:rsidRPr="00F7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95" w:rsidRPr="00F716EE" w:rsidRDefault="00251495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>Принципы Образованности Части делятся на Внутренние и Внешние.</w:t>
      </w:r>
    </w:p>
    <w:p w:rsidR="00251495" w:rsidRPr="00F716EE" w:rsidRDefault="00251495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>Внутренние принципы помогают со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F716EE">
        <w:rPr>
          <w:rFonts w:ascii="Times New Roman" w:hAnsi="Times New Roman" w:cs="Times New Roman"/>
          <w:sz w:val="24"/>
          <w:szCs w:val="24"/>
        </w:rPr>
        <w:t>-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Pr="00F716EE">
        <w:rPr>
          <w:rFonts w:ascii="Times New Roman" w:hAnsi="Times New Roman" w:cs="Times New Roman"/>
          <w:sz w:val="24"/>
          <w:szCs w:val="24"/>
        </w:rPr>
        <w:t>творению Цельно</w:t>
      </w:r>
      <w:r w:rsidR="00CF2304" w:rsidRPr="00F716EE">
        <w:rPr>
          <w:rFonts w:ascii="Times New Roman" w:hAnsi="Times New Roman" w:cs="Times New Roman"/>
          <w:sz w:val="24"/>
          <w:szCs w:val="24"/>
        </w:rPr>
        <w:t>сти и Системности образования</w:t>
      </w:r>
      <w:r w:rsidR="009B2D64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F716E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9B2D64" w:rsidRPr="00F716EE">
        <w:rPr>
          <w:rFonts w:ascii="Times New Roman" w:hAnsi="Times New Roman" w:cs="Times New Roman"/>
          <w:sz w:val="24"/>
          <w:szCs w:val="24"/>
        </w:rPr>
        <w:t xml:space="preserve">Части ИВО, что включает внутренний диалог каждого с Отцом, углубляя степень со – </w:t>
      </w:r>
      <w:proofErr w:type="spellStart"/>
      <w:r w:rsidR="009B2D64" w:rsidRPr="00F716EE">
        <w:rPr>
          <w:rFonts w:ascii="Times New Roman" w:hAnsi="Times New Roman" w:cs="Times New Roman"/>
          <w:sz w:val="24"/>
          <w:szCs w:val="24"/>
        </w:rPr>
        <w:t>ответствия</w:t>
      </w:r>
      <w:proofErr w:type="spellEnd"/>
      <w:r w:rsidR="009B2D64" w:rsidRPr="00F716EE">
        <w:rPr>
          <w:rFonts w:ascii="Times New Roman" w:hAnsi="Times New Roman" w:cs="Times New Roman"/>
          <w:sz w:val="24"/>
          <w:szCs w:val="24"/>
        </w:rPr>
        <w:t xml:space="preserve"> Личной </w:t>
      </w:r>
      <w:proofErr w:type="spellStart"/>
      <w:r w:rsidR="009B2D64" w:rsidRPr="00F716EE">
        <w:rPr>
          <w:rFonts w:ascii="Times New Roman" w:hAnsi="Times New Roman" w:cs="Times New Roman"/>
          <w:sz w:val="24"/>
          <w:szCs w:val="24"/>
        </w:rPr>
        <w:t>Пробужденности</w:t>
      </w:r>
      <w:proofErr w:type="spellEnd"/>
      <w:r w:rsidR="009B2D64" w:rsidRPr="00F716EE">
        <w:rPr>
          <w:rFonts w:ascii="Times New Roman" w:hAnsi="Times New Roman" w:cs="Times New Roman"/>
          <w:sz w:val="24"/>
          <w:szCs w:val="24"/>
        </w:rPr>
        <w:t xml:space="preserve"> процессу Вселенского Творения всех и каждого в </w:t>
      </w:r>
      <w:proofErr w:type="spellStart"/>
      <w:r w:rsidR="009B2D64" w:rsidRPr="00F716EE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9B2D64" w:rsidRPr="00F716EE">
        <w:rPr>
          <w:rFonts w:ascii="Times New Roman" w:hAnsi="Times New Roman" w:cs="Times New Roman"/>
          <w:sz w:val="24"/>
          <w:szCs w:val="24"/>
        </w:rPr>
        <w:t xml:space="preserve"> принципа образования и </w:t>
      </w:r>
      <w:proofErr w:type="spellStart"/>
      <w:r w:rsidR="009B2D64" w:rsidRPr="00F716EE"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 w:rsidR="009B2D64" w:rsidRPr="00F716EE">
        <w:rPr>
          <w:rFonts w:ascii="Times New Roman" w:hAnsi="Times New Roman" w:cs="Times New Roman"/>
          <w:sz w:val="24"/>
          <w:szCs w:val="24"/>
        </w:rPr>
        <w:t xml:space="preserve"> частей по Образу и Подобию.  </w:t>
      </w:r>
    </w:p>
    <w:p w:rsidR="00251495" w:rsidRPr="00F716EE" w:rsidRDefault="00251495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>Внешние принципы со</w:t>
      </w:r>
      <w:r w:rsidR="00F716EE">
        <w:rPr>
          <w:rFonts w:ascii="Times New Roman" w:hAnsi="Times New Roman" w:cs="Times New Roman"/>
          <w:sz w:val="24"/>
          <w:szCs w:val="24"/>
        </w:rPr>
        <w:t xml:space="preserve"> - </w:t>
      </w:r>
      <w:r w:rsidRPr="00F716EE">
        <w:rPr>
          <w:rFonts w:ascii="Times New Roman" w:hAnsi="Times New Roman" w:cs="Times New Roman"/>
          <w:sz w:val="24"/>
          <w:szCs w:val="24"/>
        </w:rPr>
        <w:t>орг</w:t>
      </w:r>
      <w:r w:rsidR="00CF2304" w:rsidRPr="00F716EE">
        <w:rPr>
          <w:rFonts w:ascii="Times New Roman" w:hAnsi="Times New Roman" w:cs="Times New Roman"/>
          <w:sz w:val="24"/>
          <w:szCs w:val="24"/>
        </w:rPr>
        <w:t xml:space="preserve">анизуют разработанность Части </w:t>
      </w:r>
      <w:r w:rsidRPr="00F716E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F2304" w:rsidRPr="00F716EE">
        <w:rPr>
          <w:rFonts w:ascii="Times New Roman" w:hAnsi="Times New Roman" w:cs="Times New Roman"/>
          <w:sz w:val="24"/>
          <w:szCs w:val="24"/>
        </w:rPr>
        <w:t>применимости</w:t>
      </w:r>
      <w:r w:rsidR="00B37373" w:rsidRPr="00F716EE">
        <w:rPr>
          <w:rFonts w:ascii="Times New Roman" w:hAnsi="Times New Roman" w:cs="Times New Roman"/>
          <w:sz w:val="24"/>
          <w:szCs w:val="24"/>
        </w:rPr>
        <w:t xml:space="preserve"> Частностей в ипостасной среде Творения ИВО ИВАС</w:t>
      </w:r>
      <w:r w:rsidR="008F073E" w:rsidRPr="00F716EE">
        <w:rPr>
          <w:rFonts w:ascii="Times New Roman" w:hAnsi="Times New Roman" w:cs="Times New Roman"/>
          <w:sz w:val="24"/>
          <w:szCs w:val="24"/>
        </w:rPr>
        <w:t xml:space="preserve">. Рассматривая </w:t>
      </w:r>
      <w:r w:rsidR="003725A9" w:rsidRPr="00F716E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F073E" w:rsidRPr="00F716EE">
        <w:rPr>
          <w:rFonts w:ascii="Times New Roman" w:hAnsi="Times New Roman" w:cs="Times New Roman"/>
          <w:sz w:val="24"/>
          <w:szCs w:val="24"/>
        </w:rPr>
        <w:t xml:space="preserve">частность как инструмент образованности части Ипостасное Тело </w:t>
      </w:r>
      <w:r w:rsidR="009D14DB" w:rsidRPr="00F716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073E" w:rsidRPr="00F716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D14DB" w:rsidRPr="00F716EE">
        <w:rPr>
          <w:rFonts w:ascii="Times New Roman" w:hAnsi="Times New Roman" w:cs="Times New Roman"/>
          <w:sz w:val="24"/>
          <w:szCs w:val="24"/>
        </w:rPr>
        <w:t>)</w:t>
      </w:r>
      <w:r w:rsidR="008F073E" w:rsidRPr="00F716EE">
        <w:rPr>
          <w:rFonts w:ascii="Times New Roman" w:hAnsi="Times New Roman" w:cs="Times New Roman"/>
          <w:sz w:val="24"/>
          <w:szCs w:val="24"/>
        </w:rPr>
        <w:t xml:space="preserve"> можно отследить взаимосвязь глубины </w:t>
      </w:r>
      <w:proofErr w:type="spellStart"/>
      <w:r w:rsidR="008F073E" w:rsidRPr="00F716EE">
        <w:rPr>
          <w:rFonts w:ascii="Times New Roman" w:hAnsi="Times New Roman" w:cs="Times New Roman"/>
          <w:sz w:val="24"/>
          <w:szCs w:val="24"/>
        </w:rPr>
        <w:t>офизичивания</w:t>
      </w:r>
      <w:proofErr w:type="spellEnd"/>
      <w:r w:rsidR="008F073E" w:rsidRPr="00F716EE">
        <w:rPr>
          <w:rFonts w:ascii="Times New Roman" w:hAnsi="Times New Roman" w:cs="Times New Roman"/>
          <w:sz w:val="24"/>
          <w:szCs w:val="24"/>
        </w:rPr>
        <w:t xml:space="preserve"> процесса со </w:t>
      </w:r>
      <w:r w:rsidR="009D14DB" w:rsidRPr="00F716EE">
        <w:rPr>
          <w:rFonts w:ascii="Times New Roman" w:hAnsi="Times New Roman" w:cs="Times New Roman"/>
          <w:sz w:val="24"/>
          <w:szCs w:val="24"/>
        </w:rPr>
        <w:t>-</w:t>
      </w:r>
      <w:r w:rsidR="008F073E" w:rsidRPr="00F716EE">
        <w:rPr>
          <w:rFonts w:ascii="Times New Roman" w:hAnsi="Times New Roman" w:cs="Times New Roman"/>
          <w:sz w:val="24"/>
          <w:szCs w:val="24"/>
        </w:rPr>
        <w:t xml:space="preserve"> единения с Домом Отца ростом синтез – </w:t>
      </w:r>
      <w:proofErr w:type="spellStart"/>
      <w:r w:rsidR="008F073E" w:rsidRPr="00F716E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8F073E" w:rsidRPr="00F716EE">
        <w:rPr>
          <w:rFonts w:ascii="Times New Roman" w:hAnsi="Times New Roman" w:cs="Times New Roman"/>
          <w:sz w:val="24"/>
          <w:szCs w:val="24"/>
        </w:rPr>
        <w:t xml:space="preserve"> к</w:t>
      </w:r>
      <w:r w:rsidR="003725A9" w:rsidRPr="00F716EE">
        <w:rPr>
          <w:rFonts w:ascii="Times New Roman" w:hAnsi="Times New Roman" w:cs="Times New Roman"/>
          <w:sz w:val="24"/>
          <w:szCs w:val="24"/>
        </w:rPr>
        <w:t xml:space="preserve">аждой части </w:t>
      </w:r>
      <w:proofErr w:type="gramStart"/>
      <w:r w:rsidR="003725A9" w:rsidRPr="00F716EE">
        <w:rPr>
          <w:rFonts w:ascii="Times New Roman" w:hAnsi="Times New Roman" w:cs="Times New Roman"/>
          <w:sz w:val="24"/>
          <w:szCs w:val="24"/>
        </w:rPr>
        <w:t>в со</w:t>
      </w:r>
      <w:proofErr w:type="gramEnd"/>
      <w:r w:rsidR="003725A9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725A9" w:rsidRPr="00F716EE">
        <w:rPr>
          <w:rFonts w:ascii="Times New Roman" w:hAnsi="Times New Roman" w:cs="Times New Roman"/>
          <w:sz w:val="24"/>
          <w:szCs w:val="24"/>
        </w:rPr>
        <w:t>ответствии</w:t>
      </w:r>
      <w:proofErr w:type="spellEnd"/>
      <w:r w:rsidR="003725A9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9D14DB" w:rsidRPr="00F716EE">
        <w:rPr>
          <w:rFonts w:ascii="Times New Roman" w:hAnsi="Times New Roman" w:cs="Times New Roman"/>
          <w:sz w:val="24"/>
          <w:szCs w:val="24"/>
        </w:rPr>
        <w:t>с Образом</w:t>
      </w:r>
      <w:r w:rsidR="00E64FFA" w:rsidRPr="00F716EE">
        <w:rPr>
          <w:rFonts w:ascii="Times New Roman" w:hAnsi="Times New Roman" w:cs="Times New Roman"/>
          <w:sz w:val="24"/>
          <w:szCs w:val="24"/>
        </w:rPr>
        <w:t xml:space="preserve"> Жизни Отцом эволюционно</w:t>
      </w:r>
      <w:r w:rsidR="009D14DB" w:rsidRPr="00F716EE">
        <w:rPr>
          <w:rFonts w:ascii="Times New Roman" w:hAnsi="Times New Roman" w:cs="Times New Roman"/>
          <w:sz w:val="24"/>
          <w:szCs w:val="24"/>
        </w:rPr>
        <w:t>.</w:t>
      </w:r>
      <w:r w:rsidR="00D47989" w:rsidRPr="00F716EE">
        <w:rPr>
          <w:rFonts w:ascii="Times New Roman" w:hAnsi="Times New Roman" w:cs="Times New Roman"/>
          <w:sz w:val="24"/>
          <w:szCs w:val="24"/>
        </w:rPr>
        <w:t xml:space="preserve"> Раскрытие Ядра</w:t>
      </w:r>
      <w:r w:rsidR="009D14DB" w:rsidRPr="00F716EE">
        <w:rPr>
          <w:rFonts w:ascii="Times New Roman" w:hAnsi="Times New Roman" w:cs="Times New Roman"/>
          <w:sz w:val="24"/>
          <w:szCs w:val="24"/>
        </w:rPr>
        <w:t xml:space="preserve"> Т</w:t>
      </w:r>
      <w:r w:rsidR="00E64FFA" w:rsidRPr="00F716EE">
        <w:rPr>
          <w:rFonts w:ascii="Times New Roman" w:hAnsi="Times New Roman" w:cs="Times New Roman"/>
          <w:sz w:val="24"/>
          <w:szCs w:val="24"/>
        </w:rPr>
        <w:t xml:space="preserve">ворящего </w:t>
      </w:r>
      <w:proofErr w:type="gramStart"/>
      <w:r w:rsidR="009D14DB" w:rsidRPr="00F716EE">
        <w:rPr>
          <w:rFonts w:ascii="Times New Roman" w:hAnsi="Times New Roman" w:cs="Times New Roman"/>
          <w:sz w:val="24"/>
          <w:szCs w:val="24"/>
        </w:rPr>
        <w:t>Си</w:t>
      </w:r>
      <w:r w:rsidR="00E64FFA" w:rsidRPr="00F716EE">
        <w:rPr>
          <w:rFonts w:ascii="Times New Roman" w:hAnsi="Times New Roman" w:cs="Times New Roman"/>
          <w:sz w:val="24"/>
          <w:szCs w:val="24"/>
        </w:rPr>
        <w:t>нтеза</w:t>
      </w:r>
      <w:r w:rsidR="00D47989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наработкой</w:t>
      </w:r>
      <w:proofErr w:type="gramEnd"/>
      <w:r w:rsidR="00BD1DD0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D47989" w:rsidRPr="00F716EE">
        <w:rPr>
          <w:rFonts w:ascii="Times New Roman" w:hAnsi="Times New Roman" w:cs="Times New Roman"/>
          <w:sz w:val="24"/>
          <w:szCs w:val="24"/>
        </w:rPr>
        <w:t>синтез – практик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DD0" w:rsidRPr="00F716EE">
        <w:rPr>
          <w:rFonts w:ascii="Times New Roman" w:hAnsi="Times New Roman" w:cs="Times New Roman"/>
          <w:sz w:val="24"/>
          <w:szCs w:val="24"/>
        </w:rPr>
        <w:t>Свехпассионарности</w:t>
      </w:r>
      <w:proofErr w:type="spellEnd"/>
      <w:r w:rsidR="00E64FFA" w:rsidRPr="00F716EE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 позволяет </w:t>
      </w:r>
      <w:r w:rsidR="00F716EE">
        <w:rPr>
          <w:rFonts w:ascii="Times New Roman" w:hAnsi="Times New Roman" w:cs="Times New Roman"/>
          <w:sz w:val="24"/>
          <w:szCs w:val="24"/>
        </w:rPr>
        <w:t xml:space="preserve">динамически </w:t>
      </w:r>
      <w:proofErr w:type="spellStart"/>
      <w:r w:rsidR="00BD1DD0" w:rsidRPr="00F716EE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="00D47989" w:rsidRPr="00F716EE">
        <w:rPr>
          <w:rFonts w:ascii="Times New Roman" w:hAnsi="Times New Roman" w:cs="Times New Roman"/>
          <w:sz w:val="24"/>
          <w:szCs w:val="24"/>
        </w:rPr>
        <w:t xml:space="preserve">  </w:t>
      </w:r>
      <w:r w:rsidR="00F716EE">
        <w:rPr>
          <w:rFonts w:ascii="Times New Roman" w:hAnsi="Times New Roman" w:cs="Times New Roman"/>
          <w:sz w:val="24"/>
          <w:szCs w:val="24"/>
        </w:rPr>
        <w:t>э</w:t>
      </w:r>
      <w:r w:rsidR="00D47989" w:rsidRPr="00F716EE">
        <w:rPr>
          <w:rFonts w:ascii="Times New Roman" w:hAnsi="Times New Roman" w:cs="Times New Roman"/>
          <w:sz w:val="24"/>
          <w:szCs w:val="24"/>
        </w:rPr>
        <w:t>манациям огня с</w:t>
      </w:r>
      <w:r w:rsidR="00E64FFA" w:rsidRPr="00F716EE">
        <w:rPr>
          <w:rFonts w:ascii="Times New Roman" w:hAnsi="Times New Roman" w:cs="Times New Roman"/>
          <w:sz w:val="24"/>
          <w:szCs w:val="24"/>
        </w:rPr>
        <w:t>интеза Т</w:t>
      </w:r>
      <w:r w:rsidR="00D47989" w:rsidRPr="00F716EE">
        <w:rPr>
          <w:rFonts w:ascii="Times New Roman" w:hAnsi="Times New Roman" w:cs="Times New Roman"/>
          <w:sz w:val="24"/>
          <w:szCs w:val="24"/>
        </w:rPr>
        <w:t>елом</w:t>
      </w:r>
      <w:r w:rsidR="00E64FFA" w:rsidRPr="00F716EE">
        <w:rPr>
          <w:rFonts w:ascii="Times New Roman" w:hAnsi="Times New Roman" w:cs="Times New Roman"/>
          <w:sz w:val="24"/>
          <w:szCs w:val="24"/>
        </w:rPr>
        <w:t xml:space="preserve">, Домом, Образом. </w:t>
      </w:r>
      <w:r w:rsidR="00BD1DD0" w:rsidRPr="00F716EE">
        <w:rPr>
          <w:rFonts w:ascii="Times New Roman" w:hAnsi="Times New Roman" w:cs="Times New Roman"/>
          <w:sz w:val="24"/>
          <w:szCs w:val="24"/>
        </w:rPr>
        <w:t>Ипостасное Тело вскрывая и выявляя из Ядер</w:t>
      </w:r>
      <w:r w:rsidR="00B00C20" w:rsidRPr="00F716EE">
        <w:rPr>
          <w:rFonts w:ascii="Times New Roman" w:hAnsi="Times New Roman" w:cs="Times New Roman"/>
          <w:sz w:val="24"/>
          <w:szCs w:val="24"/>
        </w:rPr>
        <w:t xml:space="preserve"> Синтеза соответствующие </w:t>
      </w:r>
      <w:r w:rsidR="00E64FFA" w:rsidRPr="00F716EE">
        <w:rPr>
          <w:rFonts w:ascii="Times New Roman" w:hAnsi="Times New Roman" w:cs="Times New Roman"/>
          <w:sz w:val="24"/>
          <w:szCs w:val="24"/>
        </w:rPr>
        <w:t>фундаментальности, со - организует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1DD0" w:rsidRPr="00F716EE">
        <w:rPr>
          <w:rFonts w:ascii="Times New Roman" w:hAnsi="Times New Roman" w:cs="Times New Roman"/>
          <w:sz w:val="24"/>
          <w:szCs w:val="24"/>
        </w:rPr>
        <w:t>акты</w:t>
      </w:r>
      <w:r w:rsidR="00E64FFA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 Творения</w:t>
      </w:r>
      <w:proofErr w:type="gramEnd"/>
      <w:r w:rsidR="00B00C20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C20" w:rsidRPr="00F716EE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B00C20" w:rsidRPr="00F716EE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="00B00C20" w:rsidRPr="00F716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00C20" w:rsidRPr="00F716EE">
        <w:rPr>
          <w:rFonts w:ascii="Times New Roman" w:hAnsi="Times New Roman" w:cs="Times New Roman"/>
          <w:sz w:val="24"/>
          <w:szCs w:val="24"/>
        </w:rPr>
        <w:t xml:space="preserve"> в разработке этало</w:t>
      </w:r>
      <w:r w:rsidR="00BD1DD0" w:rsidRPr="00F716EE">
        <w:rPr>
          <w:rFonts w:ascii="Times New Roman" w:hAnsi="Times New Roman" w:cs="Times New Roman"/>
          <w:sz w:val="24"/>
          <w:szCs w:val="24"/>
        </w:rPr>
        <w:t xml:space="preserve">нной </w:t>
      </w:r>
      <w:proofErr w:type="spellStart"/>
      <w:r w:rsidR="00BD1DD0" w:rsidRPr="00F716EE">
        <w:rPr>
          <w:rFonts w:ascii="Times New Roman" w:hAnsi="Times New Roman" w:cs="Times New Roman"/>
          <w:sz w:val="24"/>
          <w:szCs w:val="24"/>
        </w:rPr>
        <w:t>субьядерности</w:t>
      </w:r>
      <w:proofErr w:type="spellEnd"/>
      <w:r w:rsidR="00BD1DD0" w:rsidRPr="00F716EE">
        <w:rPr>
          <w:rFonts w:ascii="Times New Roman" w:hAnsi="Times New Roman" w:cs="Times New Roman"/>
          <w:sz w:val="24"/>
          <w:szCs w:val="24"/>
        </w:rPr>
        <w:t xml:space="preserve"> Ипостасных Тел.</w:t>
      </w:r>
      <w:r w:rsidR="00B00C20" w:rsidRPr="00F716EE">
        <w:rPr>
          <w:rFonts w:ascii="Times New Roman" w:hAnsi="Times New Roman" w:cs="Times New Roman"/>
          <w:sz w:val="24"/>
          <w:szCs w:val="24"/>
        </w:rPr>
        <w:t xml:space="preserve"> </w:t>
      </w:r>
      <w:r w:rsidR="00F716EE">
        <w:rPr>
          <w:rFonts w:ascii="Times New Roman" w:hAnsi="Times New Roman" w:cs="Times New Roman"/>
          <w:sz w:val="24"/>
          <w:szCs w:val="24"/>
        </w:rPr>
        <w:t>Таким образом, р</w:t>
      </w:r>
      <w:r w:rsidR="00BD1DD0" w:rsidRPr="00F716EE">
        <w:rPr>
          <w:rFonts w:ascii="Times New Roman" w:hAnsi="Times New Roman" w:cs="Times New Roman"/>
          <w:sz w:val="24"/>
          <w:szCs w:val="24"/>
        </w:rPr>
        <w:t>ост образованности части достигается</w:t>
      </w:r>
      <w:r w:rsidR="00CF2304" w:rsidRPr="00F716EE">
        <w:rPr>
          <w:rFonts w:ascii="Times New Roman" w:hAnsi="Times New Roman" w:cs="Times New Roman"/>
          <w:sz w:val="24"/>
          <w:szCs w:val="24"/>
        </w:rPr>
        <w:t xml:space="preserve"> углубленной </w:t>
      </w:r>
      <w:proofErr w:type="spellStart"/>
      <w:r w:rsidR="00CF2304" w:rsidRPr="00F716EE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CF2304"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304" w:rsidRPr="00F716EE">
        <w:rPr>
          <w:rFonts w:ascii="Times New Roman" w:hAnsi="Times New Roman" w:cs="Times New Roman"/>
          <w:sz w:val="24"/>
          <w:szCs w:val="24"/>
        </w:rPr>
        <w:t>субьектного</w:t>
      </w:r>
      <w:proofErr w:type="spellEnd"/>
      <w:r w:rsidR="00CF2304" w:rsidRPr="00F716EE">
        <w:rPr>
          <w:rFonts w:ascii="Times New Roman" w:hAnsi="Times New Roman" w:cs="Times New Roman"/>
          <w:sz w:val="24"/>
          <w:szCs w:val="24"/>
        </w:rPr>
        <w:t xml:space="preserve"> творения </w:t>
      </w:r>
      <w:proofErr w:type="spellStart"/>
      <w:r w:rsidR="00CF2304" w:rsidRPr="00F716EE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A408FE" w:rsidRPr="00F716EE">
        <w:rPr>
          <w:rFonts w:ascii="Times New Roman" w:hAnsi="Times New Roman" w:cs="Times New Roman"/>
          <w:sz w:val="24"/>
          <w:szCs w:val="24"/>
        </w:rPr>
        <w:t xml:space="preserve">, </w:t>
      </w:r>
      <w:r w:rsidR="00CF2304" w:rsidRPr="00F716EE">
        <w:rPr>
          <w:rFonts w:ascii="Times New Roman" w:hAnsi="Times New Roman" w:cs="Times New Roman"/>
          <w:sz w:val="24"/>
          <w:szCs w:val="24"/>
        </w:rPr>
        <w:t>телесно в расширении Имперского Образа Жизни каждого</w:t>
      </w:r>
      <w:r w:rsidR="00884B17" w:rsidRPr="00F716EE">
        <w:rPr>
          <w:rFonts w:ascii="Times New Roman" w:hAnsi="Times New Roman" w:cs="Times New Roman"/>
          <w:sz w:val="24"/>
          <w:szCs w:val="24"/>
        </w:rPr>
        <w:t>.</w:t>
      </w:r>
      <w:r w:rsidR="00CF2304" w:rsidRPr="00F7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A9" w:rsidRPr="00F716EE" w:rsidRDefault="003725A9" w:rsidP="009D14DB">
      <w:p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>Можно выделить тенденции развития О</w:t>
      </w:r>
      <w:r w:rsidR="00F716EE">
        <w:rPr>
          <w:rFonts w:ascii="Times New Roman" w:hAnsi="Times New Roman" w:cs="Times New Roman"/>
          <w:sz w:val="24"/>
          <w:szCs w:val="24"/>
        </w:rPr>
        <w:t xml:space="preserve">браза </w:t>
      </w:r>
      <w:r w:rsidRPr="00F716EE">
        <w:rPr>
          <w:rFonts w:ascii="Times New Roman" w:hAnsi="Times New Roman" w:cs="Times New Roman"/>
          <w:sz w:val="24"/>
          <w:szCs w:val="24"/>
        </w:rPr>
        <w:t>Ж</w:t>
      </w:r>
      <w:r w:rsidR="00F716EE">
        <w:rPr>
          <w:rFonts w:ascii="Times New Roman" w:hAnsi="Times New Roman" w:cs="Times New Roman"/>
          <w:sz w:val="24"/>
          <w:szCs w:val="24"/>
        </w:rPr>
        <w:t xml:space="preserve">изни </w:t>
      </w:r>
      <w:r w:rsidRPr="00F716EE">
        <w:rPr>
          <w:rFonts w:ascii="Times New Roman" w:hAnsi="Times New Roman" w:cs="Times New Roman"/>
          <w:sz w:val="24"/>
          <w:szCs w:val="24"/>
        </w:rPr>
        <w:t>Ч</w:t>
      </w:r>
      <w:r w:rsidR="00F716EE">
        <w:rPr>
          <w:rFonts w:ascii="Times New Roman" w:hAnsi="Times New Roman" w:cs="Times New Roman"/>
          <w:sz w:val="24"/>
          <w:szCs w:val="24"/>
        </w:rPr>
        <w:t>асти</w:t>
      </w:r>
      <w:r w:rsidRPr="00F716EE">
        <w:rPr>
          <w:rFonts w:ascii="Times New Roman" w:hAnsi="Times New Roman" w:cs="Times New Roman"/>
          <w:sz w:val="24"/>
          <w:szCs w:val="24"/>
        </w:rPr>
        <w:t>, которые включают:</w:t>
      </w:r>
    </w:p>
    <w:p w:rsidR="003725A9" w:rsidRPr="00F716EE" w:rsidRDefault="003725A9" w:rsidP="009D1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Субьектной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="00641165" w:rsidRPr="00F716EE">
        <w:rPr>
          <w:rFonts w:ascii="Times New Roman" w:hAnsi="Times New Roman" w:cs="Times New Roman"/>
          <w:sz w:val="24"/>
          <w:szCs w:val="24"/>
        </w:rPr>
        <w:t xml:space="preserve"> Наблюдателя</w:t>
      </w:r>
    </w:p>
    <w:p w:rsidR="003725A9" w:rsidRPr="00F716EE" w:rsidRDefault="003725A9" w:rsidP="009D1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Наработку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субьекта</w:t>
      </w:r>
      <w:proofErr w:type="spellEnd"/>
      <w:r w:rsidR="00641165" w:rsidRPr="00F716EE">
        <w:rPr>
          <w:rFonts w:ascii="Times New Roman" w:hAnsi="Times New Roman" w:cs="Times New Roman"/>
          <w:sz w:val="24"/>
          <w:szCs w:val="24"/>
        </w:rPr>
        <w:t xml:space="preserve"> цельно, системно.</w:t>
      </w:r>
    </w:p>
    <w:p w:rsidR="003725A9" w:rsidRPr="00F716EE" w:rsidRDefault="003725A9" w:rsidP="009D1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6EE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процесса </w:t>
      </w:r>
      <w:proofErr w:type="spellStart"/>
      <w:r w:rsidR="00641165" w:rsidRPr="00F716EE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="00641165" w:rsidRPr="00F716EE">
        <w:rPr>
          <w:rFonts w:ascii="Times New Roman" w:hAnsi="Times New Roman" w:cs="Times New Roman"/>
          <w:sz w:val="24"/>
          <w:szCs w:val="24"/>
        </w:rPr>
        <w:t xml:space="preserve"> Творения части </w:t>
      </w:r>
      <w:proofErr w:type="spellStart"/>
      <w:r w:rsidR="00641165" w:rsidRPr="00F716EE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641165" w:rsidRPr="00F716EE">
        <w:rPr>
          <w:rFonts w:ascii="Times New Roman" w:hAnsi="Times New Roman" w:cs="Times New Roman"/>
          <w:sz w:val="24"/>
          <w:szCs w:val="24"/>
        </w:rPr>
        <w:t>, телесно.</w:t>
      </w:r>
    </w:p>
    <w:p w:rsidR="00641165" w:rsidRPr="00F716EE" w:rsidRDefault="00641165" w:rsidP="009D1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</w:rPr>
        <w:t xml:space="preserve">Расшифровка и включение видов творения в синтез – </w:t>
      </w:r>
      <w:proofErr w:type="spellStart"/>
      <w:r w:rsidRPr="00F716EE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F716EE">
        <w:rPr>
          <w:rFonts w:ascii="Times New Roman" w:hAnsi="Times New Roman" w:cs="Times New Roman"/>
          <w:sz w:val="24"/>
          <w:szCs w:val="24"/>
        </w:rPr>
        <w:t xml:space="preserve"> процесса реализации Имперского Образа Жизни каждым.</w:t>
      </w:r>
    </w:p>
    <w:p w:rsidR="00E64FFA" w:rsidRPr="00F716EE" w:rsidRDefault="00E64FFA" w:rsidP="00E64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4FFA" w:rsidRPr="00F716EE" w:rsidRDefault="00E64FFA" w:rsidP="00E64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6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01.04.2024</w:t>
      </w:r>
      <w:r w:rsidRPr="00F716EE">
        <w:rPr>
          <w:rFonts w:ascii="Times New Roman" w:hAnsi="Times New Roman" w:cs="Times New Roman"/>
          <w:sz w:val="24"/>
          <w:szCs w:val="24"/>
        </w:rPr>
        <w:t>г. Краснодар.</w:t>
      </w:r>
    </w:p>
    <w:p w:rsidR="00E64FFA" w:rsidRPr="00E64FFA" w:rsidRDefault="00E64FFA" w:rsidP="00E64F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DD0" w:rsidRDefault="00BD1DD0" w:rsidP="00BD1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DD0" w:rsidRDefault="00BD1DD0" w:rsidP="00BD1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DD0" w:rsidRPr="009D14DB" w:rsidRDefault="00BD1DD0" w:rsidP="00BD1D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BD1DD0" w:rsidRPr="009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6D5E"/>
    <w:multiLevelType w:val="hybridMultilevel"/>
    <w:tmpl w:val="AD4A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7"/>
    <w:rsid w:val="00251495"/>
    <w:rsid w:val="003725A9"/>
    <w:rsid w:val="00575C97"/>
    <w:rsid w:val="00641165"/>
    <w:rsid w:val="007070D0"/>
    <w:rsid w:val="0075492E"/>
    <w:rsid w:val="00884B17"/>
    <w:rsid w:val="00896382"/>
    <w:rsid w:val="008F073E"/>
    <w:rsid w:val="0091499F"/>
    <w:rsid w:val="009B2D64"/>
    <w:rsid w:val="009D14DB"/>
    <w:rsid w:val="00A408FE"/>
    <w:rsid w:val="00B00C20"/>
    <w:rsid w:val="00B37373"/>
    <w:rsid w:val="00BD1DD0"/>
    <w:rsid w:val="00CF2304"/>
    <w:rsid w:val="00D47989"/>
    <w:rsid w:val="00E64FFA"/>
    <w:rsid w:val="00F7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A612"/>
  <w15:chartTrackingRefBased/>
  <w15:docId w15:val="{5BCFAF1C-E527-4B69-B986-339ACC8C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w8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96C78-7242-4AB6-868F-B780BBFB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2024-04-02T14:37:00Z</dcterms:created>
  <dcterms:modified xsi:type="dcterms:W3CDTF">2024-04-02T17:36:00Z</dcterms:modified>
</cp:coreProperties>
</file>